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B" w:rsidRPr="00A722FB" w:rsidRDefault="00A722FB" w:rsidP="00A722FB">
      <w:pPr>
        <w:ind w:firstLine="567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722FB">
        <w:rPr>
          <w:rFonts w:ascii="Times New Roman" w:hAnsi="Times New Roman" w:cs="Times New Roman"/>
          <w:b/>
          <w:spacing w:val="40"/>
          <w:sz w:val="24"/>
          <w:szCs w:val="24"/>
        </w:rPr>
        <w:t>ПОЯСНИТЕЛЬНАЯ ЗАПИСКА</w:t>
      </w:r>
    </w:p>
    <w:p w:rsidR="00A722FB" w:rsidRDefault="00A722FB" w:rsidP="00A722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F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для 10 класса разработана </w:t>
      </w:r>
      <w:r w:rsidRPr="00A722F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895909">
        <w:rPr>
          <w:rFonts w:ascii="Times New Roman" w:hAnsi="Times New Roman" w:cs="Times New Roman"/>
          <w:sz w:val="24"/>
          <w:szCs w:val="24"/>
        </w:rPr>
        <w:t>среднего</w:t>
      </w:r>
      <w:r w:rsidRPr="00A722FB">
        <w:rPr>
          <w:rFonts w:ascii="Times New Roman" w:hAnsi="Times New Roman" w:cs="Times New Roman"/>
          <w:sz w:val="24"/>
          <w:szCs w:val="24"/>
        </w:rPr>
        <w:t xml:space="preserve"> общего образования (далее ФГОС </w:t>
      </w:r>
      <w:r w:rsidR="00895909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722FB">
        <w:rPr>
          <w:rFonts w:ascii="Times New Roman" w:hAnsi="Times New Roman" w:cs="Times New Roman"/>
          <w:sz w:val="24"/>
          <w:szCs w:val="24"/>
        </w:rPr>
        <w:t xml:space="preserve">ОО). </w:t>
      </w:r>
      <w:proofErr w:type="gramStart"/>
      <w:r w:rsidRPr="00A722FB">
        <w:rPr>
          <w:rFonts w:ascii="Times New Roman" w:hAnsi="Times New Roman" w:cs="Times New Roman"/>
          <w:sz w:val="24"/>
          <w:szCs w:val="24"/>
        </w:rPr>
        <w:t>В основу рабочей программы по информатике для 10 класса положена авторска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22F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2FB">
        <w:rPr>
          <w:rFonts w:ascii="Times New Roman" w:hAnsi="Times New Roman" w:cs="Times New Roman"/>
          <w:sz w:val="24"/>
          <w:szCs w:val="24"/>
        </w:rPr>
        <w:t xml:space="preserve"> общеобразовательного курса (базового уровня) для 10-11 классов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63D">
        <w:rPr>
          <w:rFonts w:ascii="Times New Roman" w:hAnsi="Times New Roman" w:cs="Times New Roman"/>
          <w:sz w:val="24"/>
          <w:szCs w:val="24"/>
        </w:rPr>
        <w:t>Семакина </w:t>
      </w:r>
      <w:r w:rsidRPr="00A722FB">
        <w:rPr>
          <w:rFonts w:ascii="Times New Roman" w:hAnsi="Times New Roman" w:cs="Times New Roman"/>
          <w:sz w:val="24"/>
          <w:szCs w:val="24"/>
        </w:rPr>
        <w:t>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2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Москва.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2FB">
        <w:rPr>
          <w:rFonts w:ascii="Times New Roman" w:hAnsi="Times New Roman" w:cs="Times New Roman"/>
          <w:sz w:val="24"/>
          <w:szCs w:val="24"/>
        </w:rPr>
        <w:t xml:space="preserve">Издательство БИНОМ. </w:t>
      </w:r>
      <w:proofErr w:type="gramStart"/>
      <w:r w:rsidRPr="00A722FB">
        <w:rPr>
          <w:rFonts w:ascii="Times New Roman" w:hAnsi="Times New Roman" w:cs="Times New Roman"/>
          <w:sz w:val="24"/>
          <w:szCs w:val="24"/>
        </w:rPr>
        <w:t>Лаборатория знаний»)</w:t>
      </w:r>
      <w:proofErr w:type="gramEnd"/>
    </w:p>
    <w:p w:rsidR="00A722FB" w:rsidRPr="00A722FB" w:rsidRDefault="00A722FB" w:rsidP="00A722FB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A722FB">
        <w:rPr>
          <w:rFonts w:ascii="Times New Roman" w:hAnsi="Times New Roman"/>
          <w:sz w:val="24"/>
          <w:szCs w:val="24"/>
        </w:rPr>
        <w:t>Цели изучения информатики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A722FB" w:rsidRPr="00F93967" w:rsidRDefault="00A722FB" w:rsidP="00A722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приобретение опыта </w:t>
      </w:r>
      <w:r w:rsidRPr="00F93967"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722FB" w:rsidRPr="00A722FB" w:rsidRDefault="00A722FB" w:rsidP="00A722FB">
      <w:pPr>
        <w:pStyle w:val="a6"/>
        <w:jc w:val="left"/>
        <w:rPr>
          <w:rFonts w:ascii="Times New Roman" w:hAnsi="Times New Roman"/>
          <w:sz w:val="24"/>
          <w:szCs w:val="24"/>
        </w:rPr>
      </w:pPr>
      <w:bookmarkStart w:id="1" w:name="_Toc432286494"/>
      <w:r w:rsidRPr="00A722FB">
        <w:rPr>
          <w:rFonts w:ascii="Times New Roman" w:hAnsi="Times New Roman"/>
          <w:sz w:val="24"/>
          <w:szCs w:val="24"/>
        </w:rPr>
        <w:t>Место учебного предмета в учебном плане</w:t>
      </w:r>
      <w:bookmarkEnd w:id="1"/>
    </w:p>
    <w:p w:rsidR="00A722FB" w:rsidRPr="00A722FB" w:rsidRDefault="00A722FB" w:rsidP="00A722FB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:rsidR="00A722FB" w:rsidRDefault="00A722FB" w:rsidP="00A722FB">
      <w:pPr>
        <w:keepLines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2FB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была использована программа базового  курса «Информатика и ИКТ» (авторы Семакин И.Г., </w:t>
      </w:r>
      <w:proofErr w:type="spellStart"/>
      <w:r w:rsidRPr="00A722FB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A722FB">
        <w:rPr>
          <w:rFonts w:ascii="Times New Roman" w:hAnsi="Times New Roman" w:cs="Times New Roman"/>
          <w:sz w:val="24"/>
          <w:szCs w:val="24"/>
        </w:rPr>
        <w:t xml:space="preserve"> Е.К.</w:t>
      </w:r>
      <w:r w:rsidR="004C388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C3889">
        <w:rPr>
          <w:rFonts w:ascii="Times New Roman" w:hAnsi="Times New Roman" w:cs="Times New Roman"/>
          <w:sz w:val="24"/>
          <w:szCs w:val="24"/>
        </w:rPr>
        <w:t>Т.Ю.Шеина</w:t>
      </w:r>
      <w:proofErr w:type="spellEnd"/>
      <w:r w:rsidR="004C3889">
        <w:rPr>
          <w:rFonts w:ascii="Times New Roman" w:hAnsi="Times New Roman" w:cs="Times New Roman"/>
          <w:sz w:val="24"/>
          <w:szCs w:val="24"/>
        </w:rPr>
        <w:t>) для 10</w:t>
      </w:r>
      <w:r w:rsidRPr="00A722FB">
        <w:rPr>
          <w:rFonts w:ascii="Times New Roman" w:hAnsi="Times New Roman" w:cs="Times New Roman"/>
          <w:sz w:val="24"/>
          <w:szCs w:val="24"/>
        </w:rPr>
        <w:t xml:space="preserve"> класса, рассчитанная на 3</w:t>
      </w:r>
      <w:r w:rsidR="004C3889">
        <w:rPr>
          <w:rFonts w:ascii="Times New Roman" w:hAnsi="Times New Roman" w:cs="Times New Roman"/>
          <w:sz w:val="24"/>
          <w:szCs w:val="24"/>
        </w:rPr>
        <w:t>4</w:t>
      </w:r>
      <w:r w:rsidRPr="00A722FB">
        <w:rPr>
          <w:rFonts w:ascii="Times New Roman" w:hAnsi="Times New Roman" w:cs="Times New Roman"/>
          <w:sz w:val="24"/>
          <w:szCs w:val="24"/>
        </w:rPr>
        <w:t xml:space="preserve"> часов. В Федеральном базисном  учебном плане на изучение базового курса «Информатика»  в  </w:t>
      </w:r>
      <w:r w:rsidR="004C3889">
        <w:rPr>
          <w:rFonts w:ascii="Times New Roman" w:hAnsi="Times New Roman" w:cs="Times New Roman"/>
          <w:sz w:val="24"/>
          <w:szCs w:val="24"/>
        </w:rPr>
        <w:t>10 классе</w:t>
      </w:r>
      <w:r w:rsidRPr="00A722FB">
        <w:rPr>
          <w:rFonts w:ascii="Times New Roman" w:hAnsi="Times New Roman" w:cs="Times New Roman"/>
          <w:sz w:val="24"/>
          <w:szCs w:val="24"/>
        </w:rPr>
        <w:t xml:space="preserve"> отводится: 1 час в </w:t>
      </w:r>
      <w:r w:rsidR="004C3889">
        <w:rPr>
          <w:rFonts w:ascii="Times New Roman" w:hAnsi="Times New Roman" w:cs="Times New Roman"/>
          <w:sz w:val="24"/>
          <w:szCs w:val="24"/>
        </w:rPr>
        <w:t xml:space="preserve">неделю (20 часов </w:t>
      </w:r>
      <w:r w:rsidR="004C3889">
        <w:rPr>
          <w:rFonts w:ascii="Times New Roman" w:hAnsi="Times New Roman" w:cs="Times New Roman"/>
          <w:sz w:val="24"/>
          <w:szCs w:val="24"/>
        </w:rPr>
        <w:softHyphen/>
        <w:t>– теория, 14 часов – практика)</w:t>
      </w:r>
      <w:r w:rsidRPr="00A7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89" w:rsidRPr="004C3889" w:rsidRDefault="004C3889" w:rsidP="004C3889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4C3889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4C388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C3889">
        <w:rPr>
          <w:rFonts w:ascii="Times New Roman" w:hAnsi="Times New Roman"/>
          <w:sz w:val="24"/>
          <w:szCs w:val="24"/>
        </w:rPr>
        <w:t xml:space="preserve"> и 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889">
        <w:rPr>
          <w:rFonts w:ascii="Times New Roman" w:hAnsi="Times New Roman"/>
          <w:sz w:val="24"/>
          <w:szCs w:val="24"/>
        </w:rPr>
        <w:t>результаты освоения учебного предмета</w:t>
      </w:r>
    </w:p>
    <w:p w:rsidR="004C3889" w:rsidRPr="004C3889" w:rsidRDefault="004C3889" w:rsidP="004C3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889">
        <w:rPr>
          <w:rFonts w:ascii="Times New Roman" w:hAnsi="Times New Roman" w:cs="Times New Roman"/>
          <w:sz w:val="24"/>
          <w:szCs w:val="24"/>
        </w:rPr>
        <w:t>ФГОС устанавливает требования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8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889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образования:</w:t>
      </w:r>
    </w:p>
    <w:p w:rsidR="004C3889" w:rsidRPr="004C3889" w:rsidRDefault="004C3889" w:rsidP="004C3889">
      <w:pPr>
        <w:pStyle w:val="a5"/>
        <w:numPr>
          <w:ilvl w:val="0"/>
          <w:numId w:val="5"/>
        </w:numPr>
        <w:autoSpaceDE w:val="0"/>
        <w:autoSpaceDN w:val="0"/>
        <w:adjustRightInd w:val="0"/>
      </w:pPr>
      <w:r w:rsidRPr="004C3889">
        <w:t>личностным результатам;</w:t>
      </w:r>
    </w:p>
    <w:p w:rsidR="004C3889" w:rsidRPr="004C3889" w:rsidRDefault="004C3889" w:rsidP="004C3889">
      <w:pPr>
        <w:pStyle w:val="a5"/>
        <w:numPr>
          <w:ilvl w:val="0"/>
          <w:numId w:val="5"/>
        </w:numPr>
        <w:autoSpaceDE w:val="0"/>
        <w:autoSpaceDN w:val="0"/>
        <w:adjustRightInd w:val="0"/>
      </w:pPr>
      <w:proofErr w:type="spellStart"/>
      <w:r w:rsidRPr="004C3889">
        <w:t>метапредметным</w:t>
      </w:r>
      <w:proofErr w:type="spellEnd"/>
      <w:r w:rsidRPr="004C3889">
        <w:t xml:space="preserve"> результатам;</w:t>
      </w:r>
    </w:p>
    <w:p w:rsidR="004C3889" w:rsidRPr="004C3889" w:rsidRDefault="004C3889" w:rsidP="004C3889">
      <w:pPr>
        <w:pStyle w:val="a5"/>
        <w:keepLines/>
        <w:numPr>
          <w:ilvl w:val="0"/>
          <w:numId w:val="5"/>
        </w:numPr>
        <w:shd w:val="clear" w:color="auto" w:fill="FFFFFF"/>
        <w:jc w:val="both"/>
      </w:pPr>
      <w:r w:rsidRPr="004C3889">
        <w:t>предметным результатам.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При изучении курса «Информатика» в соответствии с требованиями ФГОС формируются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D2AD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D2ADF">
        <w:rPr>
          <w:rFonts w:ascii="Times New Roman" w:hAnsi="Times New Roman" w:cs="Times New Roman"/>
          <w:sz w:val="24"/>
          <w:szCs w:val="24"/>
        </w:rPr>
        <w:t>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D2ADF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AD2ADF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AD2ADF">
        <w:rPr>
          <w:rFonts w:ascii="Times New Roman" w:hAnsi="Times New Roman" w:cs="Times New Roman"/>
          <w:i/>
          <w:sz w:val="24"/>
          <w:szCs w:val="24"/>
        </w:rPr>
        <w:t xml:space="preserve"> мировоззрения, соответствующего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современному уровню развития науки и общественной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практики.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информационной картине мира, ее связи с другими научными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областями. Ученики получают представление о современном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уровне и перспективах развития </w:t>
      </w:r>
      <w:proofErr w:type="gramStart"/>
      <w:r w:rsidRPr="00AD2ADF">
        <w:rPr>
          <w:rFonts w:ascii="Times New Roman" w:hAnsi="Times New Roman" w:cs="Times New Roman"/>
          <w:sz w:val="24"/>
          <w:szCs w:val="24"/>
        </w:rPr>
        <w:t>ИКТ-отрасли</w:t>
      </w:r>
      <w:proofErr w:type="gramEnd"/>
      <w:r w:rsidRPr="00AD2ADF">
        <w:rPr>
          <w:rFonts w:ascii="Times New Roman" w:hAnsi="Times New Roman" w:cs="Times New Roman"/>
          <w:sz w:val="24"/>
          <w:szCs w:val="24"/>
        </w:rPr>
        <w:t>, в реализации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которых в будущем они, возможно, смогут принять участие.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ADF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AD2ADF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AD2ADF">
        <w:rPr>
          <w:rFonts w:ascii="Times New Roman" w:hAnsi="Times New Roman" w:cs="Times New Roman"/>
          <w:i/>
          <w:sz w:val="24"/>
          <w:szCs w:val="24"/>
        </w:rPr>
        <w:t xml:space="preserve"> навыков сотрудничества со сверстниками,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детьми младшего возраста, взрослыми в образовательной,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общественно полезной, учебно-исследовательской,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проектной и других видах деятельности.</w:t>
      </w:r>
    </w:p>
    <w:p w:rsidR="00E2763D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Эффективным методом формирования данных качеств является учебно-проектная деятельность. Работа над проектом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требует взаимодействия между учениками </w:t>
      </w:r>
      <w:r w:rsidR="00AD2ADF">
        <w:rPr>
          <w:rFonts w:ascii="Times New Roman" w:hAnsi="Times New Roman" w:cs="Times New Roman"/>
          <w:sz w:val="24"/>
          <w:szCs w:val="24"/>
        </w:rPr>
        <w:t>–</w:t>
      </w:r>
      <w:r w:rsidRPr="00AD2ADF">
        <w:rPr>
          <w:rFonts w:ascii="Times New Roman" w:hAnsi="Times New Roman" w:cs="Times New Roman"/>
          <w:sz w:val="24"/>
          <w:szCs w:val="24"/>
        </w:rPr>
        <w:t xml:space="preserve"> исполнителями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проекта, а также </w:t>
      </w:r>
      <w:r w:rsidRPr="00AD2ADF">
        <w:rPr>
          <w:rFonts w:ascii="Times New Roman" w:hAnsi="Times New Roman" w:cs="Times New Roman"/>
          <w:sz w:val="24"/>
          <w:szCs w:val="24"/>
        </w:rPr>
        <w:lastRenderedPageBreak/>
        <w:t>между учениками и учителем, формулирующим задание для проектирования, контролирующим ход его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 xml:space="preserve">выполнения, принимающим результаты работы. </w:t>
      </w:r>
    </w:p>
    <w:p w:rsidR="004C3889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 xml:space="preserve">3. </w:t>
      </w:r>
      <w:r w:rsidRPr="00AD2ADF">
        <w:rPr>
          <w:rFonts w:ascii="Times New Roman" w:hAnsi="Times New Roman" w:cs="Times New Roman"/>
          <w:i/>
          <w:sz w:val="24"/>
          <w:szCs w:val="24"/>
        </w:rPr>
        <w:t>Бережное, ответственное и компетентное отношение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к физическому и психологическому здоровью как собственному,</w:t>
      </w:r>
      <w:r w:rsidR="00AD2ADF" w:rsidRPr="00AD2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так и других людей, умение оказывать первую помощь.</w:t>
      </w:r>
    </w:p>
    <w:p w:rsidR="00AD2ADF" w:rsidRPr="00AD2ADF" w:rsidRDefault="004C3889" w:rsidP="00AD2A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Всё большее время у современных детей занимает работа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за компьютером (не только над учебными заданиями). Поэтому для сохранения здоровья очень важно знакомить учеников</w:t>
      </w:r>
      <w:r w:rsidR="00AD2ADF">
        <w:rPr>
          <w:rFonts w:ascii="Times New Roman" w:hAnsi="Times New Roman" w:cs="Times New Roman"/>
          <w:sz w:val="24"/>
          <w:szCs w:val="24"/>
        </w:rPr>
        <w:t xml:space="preserve"> </w:t>
      </w:r>
      <w:r w:rsidR="00AD2ADF" w:rsidRPr="00AD2ADF">
        <w:rPr>
          <w:rFonts w:ascii="Times New Roman" w:hAnsi="Times New Roman" w:cs="Times New Roman"/>
          <w:sz w:val="24"/>
          <w:szCs w:val="24"/>
        </w:rPr>
        <w:t>с правилами безопасной работы за компьютером, с компьютерной эргономикой.</w:t>
      </w:r>
    </w:p>
    <w:p w:rsidR="00AD2ADF" w:rsidRPr="00AD2ADF" w:rsidRDefault="00AD2ADF" w:rsidP="00AD2A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 xml:space="preserve">4. </w:t>
      </w:r>
      <w:r w:rsidRPr="00AD2ADF">
        <w:rPr>
          <w:rFonts w:ascii="Times New Roman" w:hAnsi="Times New Roman" w:cs="Times New Roman"/>
          <w:i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i/>
          <w:sz w:val="24"/>
          <w:szCs w:val="24"/>
        </w:rPr>
        <w:t>осознанный выбор будущей профессии и возможностей реализации собственных жизненных планов.</w:t>
      </w:r>
    </w:p>
    <w:p w:rsidR="008B0233" w:rsidRDefault="00AD2ADF" w:rsidP="00AD2A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DF">
        <w:rPr>
          <w:rFonts w:ascii="Times New Roman" w:hAnsi="Times New Roman" w:cs="Times New Roman"/>
          <w:sz w:val="24"/>
          <w:szCs w:val="24"/>
        </w:rPr>
        <w:t>Данное качество формируется в процессе развития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самостоятельной учебной и учебно-исследовательской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учеников. Выполнение проектных заданий требует от ученика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проявления самостоятельности в изучении нового материала,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поиске информации в различных источниках. Такая деятельность раскрывает перед учениками возможные перспективы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DF">
        <w:rPr>
          <w:rFonts w:ascii="Times New Roman" w:hAnsi="Times New Roman" w:cs="Times New Roman"/>
          <w:sz w:val="24"/>
          <w:szCs w:val="24"/>
        </w:rPr>
        <w:t>профессиональных областях и перспективы их развития.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D2ADF" w:rsidRPr="00297037" w:rsidTr="0056744C">
        <w:tc>
          <w:tcPr>
            <w:tcW w:w="10988" w:type="dxa"/>
            <w:gridSpan w:val="2"/>
          </w:tcPr>
          <w:p w:rsidR="00AD2ADF" w:rsidRPr="00297037" w:rsidRDefault="00AD2ADF" w:rsidP="00AD2AD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AD2ADF" w:rsidRPr="00297037" w:rsidTr="00AD2ADF">
        <w:tc>
          <w:tcPr>
            <w:tcW w:w="5494" w:type="dxa"/>
          </w:tcPr>
          <w:p w:rsidR="00AD2ADF" w:rsidRPr="00297037" w:rsidRDefault="00AD2ADF" w:rsidP="00AD2AD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ФГО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4" w:type="dxa"/>
          </w:tcPr>
          <w:p w:rsidR="00AD2ADF" w:rsidRPr="00297037" w:rsidRDefault="00AD2ADF" w:rsidP="00AD2AD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достигается в настоящем курсе</w:t>
            </w:r>
          </w:p>
        </w:tc>
      </w:tr>
      <w:tr w:rsidR="00AD2ADF" w:rsidRPr="00297037" w:rsidTr="00AD2ADF">
        <w:tc>
          <w:tcPr>
            <w:tcW w:w="5494" w:type="dxa"/>
          </w:tcPr>
          <w:p w:rsidR="00AD2ADF" w:rsidRPr="00297037" w:rsidRDefault="00AD2ADF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>ормированность</w:t>
            </w:r>
            <w:proofErr w:type="spellEnd"/>
            <w:r w:rsidR="00297037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щего современному уровню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науки и обще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ственной практики</w:t>
            </w:r>
          </w:p>
        </w:tc>
        <w:tc>
          <w:tcPr>
            <w:tcW w:w="5494" w:type="dxa"/>
          </w:tcPr>
          <w:p w:rsidR="00AD2ADF" w:rsidRPr="00297037" w:rsidRDefault="00AD2ADF" w:rsidP="00AD2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. § 1. Понятие информации.</w:t>
            </w:r>
          </w:p>
          <w:p w:rsidR="00AD2ADF" w:rsidRPr="00297037" w:rsidRDefault="00AD2ADF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Информация рассматривается как одно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из базовых понятий современной науки,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наряду с материей и энергией. Рассматри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>ваются различные подходы к поня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297037">
              <w:rPr>
                <w:rFonts w:ascii="Times New Roman" w:hAnsi="Times New Roman" w:cs="Times New Roman"/>
                <w:sz w:val="24"/>
                <w:szCs w:val="24"/>
              </w:rPr>
              <w:t>ю информации в философии, кибер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нетике, биологии.</w:t>
            </w:r>
          </w:p>
        </w:tc>
      </w:tr>
      <w:tr w:rsidR="00AD2ADF" w:rsidRPr="00297037" w:rsidTr="00AD2ADF"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со свер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стниками, детьми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зрослыми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зовательной</w:t>
            </w:r>
            <w:proofErr w:type="gramEnd"/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,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полезной, учебно-исследо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вательской, проектной и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других видах деятельности</w:t>
            </w:r>
          </w:p>
          <w:p w:rsidR="00AD2ADF" w:rsidRPr="00297037" w:rsidRDefault="00AD2ADF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 каждого параграфа присутству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ют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и задания, многие из кото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рых ориентированы на 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дение, дискуссии, выработку кол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лективного мнения.</w:t>
            </w:r>
          </w:p>
          <w:p w:rsidR="00AD2ADF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ктикуме (в учебниках) помимо за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даний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индивидуального выполне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ния в ряде разделов содержатся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проектного характера</w:t>
            </w:r>
          </w:p>
        </w:tc>
      </w:tr>
      <w:tr w:rsidR="00AD2ADF" w:rsidRPr="00297037" w:rsidTr="00AD2ADF"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3. Бережное,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 компетентное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и психоло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гическому здоровью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собственному, так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людей, умение 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первую помощь</w:t>
            </w:r>
          </w:p>
          <w:p w:rsidR="00AD2ADF" w:rsidRPr="00297037" w:rsidRDefault="00AD2ADF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  <w:p w:rsidR="00AD2ADF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вопросу посвящен раздел «Пра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вила техники безопасности и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 персональном компьюте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</w:tc>
      </w:tr>
      <w:tr w:rsidR="00AD2ADF" w:rsidRPr="00297037" w:rsidTr="00AD2ADF"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4. Готовность и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к образованию,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самообразованию, на протяжении всей жизни; созна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рывному образованию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условию успешной профес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сиональной и 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деятельности; осознанный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 возможностей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собственных жизненных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  <w:p w:rsidR="00AD2ADF" w:rsidRPr="00297037" w:rsidRDefault="00AD2ADF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заданий требует осоз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нания недостаточности имеющихся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самостоятельного изучения но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вого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учеников теоретического мате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риала, ориентации в новой предметной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(профессиональной) области, поиска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информации, приближения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чебной работы к формам производ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деятельности.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Работа 2.3. Проектное задание. Выбор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конфигурации компьютера.</w:t>
            </w:r>
          </w:p>
          <w:p w:rsidR="00297037" w:rsidRPr="00297037" w:rsidRDefault="00297037" w:rsidP="0029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Работа 2.4. Проектное задание. На-</w:t>
            </w:r>
          </w:p>
          <w:p w:rsidR="00AD2ADF" w:rsidRPr="00297037" w:rsidRDefault="00297037" w:rsidP="0029703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стройка BIOS.</w:t>
            </w:r>
          </w:p>
        </w:tc>
      </w:tr>
    </w:tbl>
    <w:p w:rsidR="00297037" w:rsidRPr="00297037" w:rsidRDefault="00297037" w:rsidP="0029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0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 изучении курса «Информатика» </w:t>
      </w:r>
      <w:r>
        <w:rPr>
          <w:rFonts w:ascii="Times New Roman" w:hAnsi="Times New Roman" w:cs="Times New Roman"/>
          <w:sz w:val="24"/>
          <w:szCs w:val="24"/>
        </w:rPr>
        <w:t>в соответствии с тре</w:t>
      </w:r>
      <w:r w:rsidRPr="00297037">
        <w:rPr>
          <w:rFonts w:ascii="Times New Roman" w:hAnsi="Times New Roman" w:cs="Times New Roman"/>
          <w:sz w:val="24"/>
          <w:szCs w:val="24"/>
        </w:rPr>
        <w:t xml:space="preserve">бованиями ФГОС формируются следующие </w:t>
      </w:r>
      <w:proofErr w:type="spellStart"/>
      <w:r w:rsidRPr="0029703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1.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Умение самостоятельно определять цели и составлять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планы; самостоятельно осуществлять, контролировать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и корректировать учебную и </w:t>
      </w:r>
      <w:proofErr w:type="spell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внеучебную</w:t>
      </w:r>
      <w:proofErr w:type="spell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 (включая внешкольную</w:t>
      </w:r>
      <w:proofErr w:type="gram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)д</w:t>
      </w:r>
      <w:proofErr w:type="gram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еятельность; 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спользовать все возможные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ресурсы для достижения целей; выбирать успешные стратегии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в различных ситуациях</w:t>
      </w:r>
      <w:r w:rsidRPr="00297037">
        <w:rPr>
          <w:rFonts w:ascii="Times New Roman" w:hAnsi="Times New Roman" w:cs="Times New Roman"/>
          <w:sz w:val="24"/>
          <w:szCs w:val="24"/>
        </w:rPr>
        <w:t>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Данная компетенция ф</w:t>
      </w:r>
      <w:r w:rsidR="0056744C">
        <w:rPr>
          <w:rFonts w:ascii="Times New Roman" w:hAnsi="Times New Roman" w:cs="Times New Roman"/>
          <w:sz w:val="24"/>
          <w:szCs w:val="24"/>
        </w:rPr>
        <w:t>ормируется при изучении информа</w:t>
      </w:r>
      <w:r w:rsidRPr="00297037">
        <w:rPr>
          <w:rFonts w:ascii="Times New Roman" w:hAnsi="Times New Roman" w:cs="Times New Roman"/>
          <w:sz w:val="24"/>
          <w:szCs w:val="24"/>
        </w:rPr>
        <w:t>тики в нескольких аспектах, таких как:</w:t>
      </w:r>
    </w:p>
    <w:p w:rsidR="00297037" w:rsidRPr="0056744C" w:rsidRDefault="00297037" w:rsidP="0056744C">
      <w:pPr>
        <w:pStyle w:val="a5"/>
        <w:numPr>
          <w:ilvl w:val="0"/>
          <w:numId w:val="6"/>
        </w:numPr>
        <w:autoSpaceDE w:val="0"/>
        <w:autoSpaceDN w:val="0"/>
        <w:adjustRightInd w:val="0"/>
      </w:pPr>
      <w:r w:rsidRPr="0056744C">
        <w:t>учебно-проектная деятельность: планирование целей и</w:t>
      </w:r>
      <w:r w:rsidR="0056744C" w:rsidRPr="0056744C">
        <w:t xml:space="preserve"> </w:t>
      </w:r>
      <w:r w:rsidRPr="0056744C">
        <w:t>процесса выполнения п</w:t>
      </w:r>
      <w:r w:rsidR="0056744C" w:rsidRPr="0056744C">
        <w:t>роекта и самоконтроль за резуль</w:t>
      </w:r>
      <w:r w:rsidRPr="0056744C">
        <w:t>татами работы;</w:t>
      </w:r>
    </w:p>
    <w:p w:rsidR="00297037" w:rsidRPr="0056744C" w:rsidRDefault="00297037" w:rsidP="0056744C">
      <w:pPr>
        <w:pStyle w:val="a5"/>
        <w:numPr>
          <w:ilvl w:val="0"/>
          <w:numId w:val="6"/>
        </w:numPr>
        <w:autoSpaceDE w:val="0"/>
        <w:autoSpaceDN w:val="0"/>
        <w:adjustRightInd w:val="0"/>
      </w:pPr>
      <w:r w:rsidRPr="0056744C">
        <w:t xml:space="preserve">изучение основ </w:t>
      </w:r>
      <w:proofErr w:type="spellStart"/>
      <w:r w:rsidRPr="0056744C">
        <w:t>системологии</w:t>
      </w:r>
      <w:proofErr w:type="spellEnd"/>
      <w:r w:rsidRPr="0056744C">
        <w:t>: спос</w:t>
      </w:r>
      <w:r w:rsidR="0056744C" w:rsidRPr="0056744C">
        <w:t>обствует формирова</w:t>
      </w:r>
      <w:r w:rsidRPr="0056744C">
        <w:t>нию системного подхода к анализу объекта деятельности;</w:t>
      </w:r>
    </w:p>
    <w:p w:rsidR="00297037" w:rsidRPr="0056744C" w:rsidRDefault="00297037" w:rsidP="0056744C">
      <w:pPr>
        <w:pStyle w:val="a5"/>
        <w:numPr>
          <w:ilvl w:val="0"/>
          <w:numId w:val="6"/>
        </w:numPr>
        <w:autoSpaceDE w:val="0"/>
        <w:autoSpaceDN w:val="0"/>
        <w:adjustRightInd w:val="0"/>
      </w:pPr>
      <w:r w:rsidRPr="0056744C">
        <w:t>алгоритмическая линия курса: алгоритм можно назвать</w:t>
      </w:r>
      <w:r w:rsidR="0056744C" w:rsidRPr="0056744C">
        <w:t xml:space="preserve"> </w:t>
      </w:r>
      <w:r w:rsidRPr="0056744C">
        <w:t>планом достижения це</w:t>
      </w:r>
      <w:r w:rsidR="0056744C" w:rsidRPr="0056744C">
        <w:t>ли исходя из ограниченных ресур</w:t>
      </w:r>
      <w:r w:rsidRPr="0056744C">
        <w:t>сов (исходных данных)</w:t>
      </w:r>
      <w:r w:rsidR="0056744C" w:rsidRPr="0056744C">
        <w:t xml:space="preserve"> и ограниченных возможностей ис</w:t>
      </w:r>
      <w:r w:rsidRPr="0056744C">
        <w:t>полнителя (системы команд исполнителя).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2.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Умение продуктивно общаться и взаимодействовать в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процессе совместной деятельности, учитывать позиции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другого</w:t>
      </w:r>
      <w:proofErr w:type="gramEnd"/>
      <w:r w:rsidRPr="00297037">
        <w:rPr>
          <w:rFonts w:ascii="Times New Roman" w:hAnsi="Times New Roman" w:cs="Times New Roman"/>
          <w:i/>
          <w:iCs/>
          <w:sz w:val="24"/>
          <w:szCs w:val="24"/>
        </w:rPr>
        <w:t>, эффективно разрешать конфликты</w:t>
      </w:r>
      <w:r w:rsidRPr="00297037">
        <w:rPr>
          <w:rFonts w:ascii="Times New Roman" w:hAnsi="Times New Roman" w:cs="Times New Roman"/>
          <w:sz w:val="24"/>
          <w:szCs w:val="24"/>
        </w:rPr>
        <w:t>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Формированию данной компетенции способствуют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следующие аспекты методической системы курса:</w:t>
      </w:r>
    </w:p>
    <w:p w:rsidR="00297037" w:rsidRPr="0056744C" w:rsidRDefault="00297037" w:rsidP="0056744C">
      <w:pPr>
        <w:pStyle w:val="a5"/>
        <w:numPr>
          <w:ilvl w:val="0"/>
          <w:numId w:val="7"/>
        </w:numPr>
        <w:autoSpaceDE w:val="0"/>
        <w:autoSpaceDN w:val="0"/>
        <w:adjustRightInd w:val="0"/>
      </w:pPr>
      <w:r w:rsidRPr="0056744C">
        <w:t>формулировка многих</w:t>
      </w:r>
      <w:r w:rsidR="0056744C" w:rsidRPr="0056744C">
        <w:t xml:space="preserve"> вопросов и заданий к теоретиче</w:t>
      </w:r>
      <w:r w:rsidRPr="0056744C">
        <w:t>ским разделам курса стимулирует к дискуссионной форме</w:t>
      </w:r>
      <w:r w:rsidR="0056744C" w:rsidRPr="0056744C">
        <w:t xml:space="preserve"> </w:t>
      </w:r>
      <w:r w:rsidRPr="0056744C">
        <w:t>обсуждения и принятия согласованных решений;</w:t>
      </w:r>
    </w:p>
    <w:p w:rsidR="00297037" w:rsidRPr="0056744C" w:rsidRDefault="00297037" w:rsidP="0056744C">
      <w:pPr>
        <w:pStyle w:val="a5"/>
        <w:numPr>
          <w:ilvl w:val="0"/>
          <w:numId w:val="7"/>
        </w:numPr>
        <w:autoSpaceDE w:val="0"/>
        <w:autoSpaceDN w:val="0"/>
        <w:adjustRightInd w:val="0"/>
      </w:pPr>
      <w:r w:rsidRPr="0056744C">
        <w:t>ряд проектных заданий предусматривает коллективное</w:t>
      </w:r>
      <w:r w:rsidR="0056744C" w:rsidRPr="0056744C">
        <w:t xml:space="preserve"> </w:t>
      </w:r>
      <w:r w:rsidRPr="0056744C">
        <w:t>выполнение, требующее от учеников умения взаимоде</w:t>
      </w:r>
      <w:r w:rsidR="0056744C" w:rsidRPr="0056744C">
        <w:t>й</w:t>
      </w:r>
      <w:r w:rsidRPr="0056744C">
        <w:t>ствовать; защита рабо</w:t>
      </w:r>
      <w:r w:rsidR="0056744C" w:rsidRPr="0056744C">
        <w:t>ты предполагает коллективное об</w:t>
      </w:r>
      <w:r w:rsidRPr="0056744C">
        <w:t>суждение ее результатов.</w:t>
      </w:r>
    </w:p>
    <w:p w:rsidR="00AD2ADF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3.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ориентироваться в различных источниках информации,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критически оценивать и интерпретировать </w:t>
      </w:r>
      <w:proofErr w:type="spell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информацию</w:t>
      </w:r>
      <w:proofErr w:type="gram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,п</w:t>
      </w:r>
      <w:proofErr w:type="gramEnd"/>
      <w:r w:rsidRPr="00297037">
        <w:rPr>
          <w:rFonts w:ascii="Times New Roman" w:hAnsi="Times New Roman" w:cs="Times New Roman"/>
          <w:i/>
          <w:iCs/>
          <w:sz w:val="24"/>
          <w:szCs w:val="24"/>
        </w:rPr>
        <w:t>олучаемую</w:t>
      </w:r>
      <w:proofErr w:type="spell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 из различных источников</w:t>
      </w:r>
      <w:r w:rsidRPr="00297037">
        <w:rPr>
          <w:rFonts w:ascii="Times New Roman" w:hAnsi="Times New Roman" w:cs="Times New Roman"/>
          <w:sz w:val="24"/>
          <w:szCs w:val="24"/>
        </w:rPr>
        <w:t>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Информационные технол</w:t>
      </w:r>
      <w:r w:rsidR="0056744C">
        <w:rPr>
          <w:rFonts w:ascii="Times New Roman" w:hAnsi="Times New Roman" w:cs="Times New Roman"/>
          <w:sz w:val="24"/>
          <w:szCs w:val="24"/>
        </w:rPr>
        <w:t xml:space="preserve">огии являются одной из самых динамичных предметных областей. </w:t>
      </w:r>
      <w:r w:rsidRPr="00297037">
        <w:rPr>
          <w:rFonts w:ascii="Times New Roman" w:hAnsi="Times New Roman" w:cs="Times New Roman"/>
          <w:sz w:val="24"/>
          <w:szCs w:val="24"/>
        </w:rPr>
        <w:t>Поэтому успешная учебная и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производственная деятельность в этой области невозможна без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способностей к самообучени</w:t>
      </w:r>
      <w:r w:rsidR="0056744C">
        <w:rPr>
          <w:rFonts w:ascii="Times New Roman" w:hAnsi="Times New Roman" w:cs="Times New Roman"/>
          <w:sz w:val="24"/>
          <w:szCs w:val="24"/>
        </w:rPr>
        <w:t>ю, к активной познавательной де</w:t>
      </w:r>
      <w:r w:rsidRPr="00297037">
        <w:rPr>
          <w:rFonts w:ascii="Times New Roman" w:hAnsi="Times New Roman" w:cs="Times New Roman"/>
          <w:sz w:val="24"/>
          <w:szCs w:val="24"/>
        </w:rPr>
        <w:t>ятельности.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Интернет являетс</w:t>
      </w:r>
      <w:r w:rsidR="0056744C">
        <w:rPr>
          <w:rFonts w:ascii="Times New Roman" w:hAnsi="Times New Roman" w:cs="Times New Roman"/>
          <w:sz w:val="24"/>
          <w:szCs w:val="24"/>
        </w:rPr>
        <w:t>я важнейшим современным источни</w:t>
      </w:r>
      <w:r w:rsidRPr="00297037">
        <w:rPr>
          <w:rFonts w:ascii="Times New Roman" w:hAnsi="Times New Roman" w:cs="Times New Roman"/>
          <w:sz w:val="24"/>
          <w:szCs w:val="24"/>
        </w:rPr>
        <w:t>ком информации, ресурсы которого постоянно расширяются.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В процессе изучения инфо</w:t>
      </w:r>
      <w:r w:rsidR="0056744C">
        <w:rPr>
          <w:rFonts w:ascii="Times New Roman" w:hAnsi="Times New Roman" w:cs="Times New Roman"/>
          <w:sz w:val="24"/>
          <w:szCs w:val="24"/>
        </w:rPr>
        <w:t>рматики ученики осваивают эффек</w:t>
      </w:r>
      <w:r w:rsidRPr="00297037">
        <w:rPr>
          <w:rFonts w:ascii="Times New Roman" w:hAnsi="Times New Roman" w:cs="Times New Roman"/>
          <w:sz w:val="24"/>
          <w:szCs w:val="24"/>
        </w:rPr>
        <w:t>тивные методы получения информации чере</w:t>
      </w:r>
      <w:r w:rsidR="0056744C">
        <w:rPr>
          <w:rFonts w:ascii="Times New Roman" w:hAnsi="Times New Roman" w:cs="Times New Roman"/>
          <w:sz w:val="24"/>
          <w:szCs w:val="24"/>
        </w:rPr>
        <w:t>з Интернет, ее от</w:t>
      </w:r>
      <w:r w:rsidRPr="00297037">
        <w:rPr>
          <w:rFonts w:ascii="Times New Roman" w:hAnsi="Times New Roman" w:cs="Times New Roman"/>
          <w:sz w:val="24"/>
          <w:szCs w:val="24"/>
        </w:rPr>
        <w:t>бора и систематизации.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4.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Владение навыками познавательной рефлексии как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сознания совершаемых действий и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мыслительных </w:t>
      </w:r>
      <w:proofErr w:type="spell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процессов</w:t>
      </w:r>
      <w:proofErr w:type="gramStart"/>
      <w:r w:rsidRPr="00297037">
        <w:rPr>
          <w:rFonts w:ascii="Times New Roman" w:hAnsi="Times New Roman" w:cs="Times New Roman"/>
          <w:i/>
          <w:iCs/>
          <w:sz w:val="24"/>
          <w:szCs w:val="24"/>
        </w:rPr>
        <w:t>,и</w:t>
      </w:r>
      <w:proofErr w:type="gramEnd"/>
      <w:r w:rsidRPr="00297037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297037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результатов и оснований, границ своего знания</w:t>
      </w:r>
      <w:r w:rsidR="00567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i/>
          <w:iCs/>
          <w:sz w:val="24"/>
          <w:szCs w:val="24"/>
        </w:rPr>
        <w:t>и незнания, новых познавательных задач и средств их достижения.</w:t>
      </w:r>
    </w:p>
    <w:p w:rsidR="00297037" w:rsidRP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>Формированию этой компетенции способствует методика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 xml:space="preserve">индивидуального, </w:t>
      </w:r>
      <w:r w:rsidR="0056744C">
        <w:rPr>
          <w:rFonts w:ascii="Times New Roman" w:hAnsi="Times New Roman" w:cs="Times New Roman"/>
          <w:sz w:val="24"/>
          <w:szCs w:val="24"/>
        </w:rPr>
        <w:t>д</w:t>
      </w:r>
      <w:r w:rsidRPr="00297037">
        <w:rPr>
          <w:rFonts w:ascii="Times New Roman" w:hAnsi="Times New Roman" w:cs="Times New Roman"/>
          <w:sz w:val="24"/>
          <w:szCs w:val="24"/>
        </w:rPr>
        <w:t>иффере</w:t>
      </w:r>
      <w:r w:rsidR="0056744C">
        <w:rPr>
          <w:rFonts w:ascii="Times New Roman" w:hAnsi="Times New Roman" w:cs="Times New Roman"/>
          <w:sz w:val="24"/>
          <w:szCs w:val="24"/>
        </w:rPr>
        <w:t>нцированного подхода при распре</w:t>
      </w:r>
      <w:r w:rsidRPr="00297037">
        <w:rPr>
          <w:rFonts w:ascii="Times New Roman" w:hAnsi="Times New Roman" w:cs="Times New Roman"/>
          <w:sz w:val="24"/>
          <w:szCs w:val="24"/>
        </w:rPr>
        <w:t>делении практических заданий, которые разделены на три</w:t>
      </w:r>
    </w:p>
    <w:p w:rsidR="00297037" w:rsidRDefault="00297037" w:rsidP="005674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7037">
        <w:rPr>
          <w:rFonts w:ascii="Times New Roman" w:hAnsi="Times New Roman" w:cs="Times New Roman"/>
          <w:sz w:val="24"/>
          <w:szCs w:val="24"/>
        </w:rPr>
        <w:t xml:space="preserve">уровня сложности: </w:t>
      </w:r>
      <w:proofErr w:type="gramStart"/>
      <w:r w:rsidRPr="00297037">
        <w:rPr>
          <w:rFonts w:ascii="Times New Roman" w:hAnsi="Times New Roman" w:cs="Times New Roman"/>
          <w:sz w:val="24"/>
          <w:szCs w:val="24"/>
        </w:rPr>
        <w:t>репрод</w:t>
      </w:r>
      <w:r w:rsidR="0056744C">
        <w:rPr>
          <w:rFonts w:ascii="Times New Roman" w:hAnsi="Times New Roman" w:cs="Times New Roman"/>
          <w:sz w:val="24"/>
          <w:szCs w:val="24"/>
        </w:rPr>
        <w:t>уктивный</w:t>
      </w:r>
      <w:proofErr w:type="gramEnd"/>
      <w:r w:rsidR="0056744C">
        <w:rPr>
          <w:rFonts w:ascii="Times New Roman" w:hAnsi="Times New Roman" w:cs="Times New Roman"/>
          <w:sz w:val="24"/>
          <w:szCs w:val="24"/>
        </w:rPr>
        <w:t>, продуктивный и творче</w:t>
      </w:r>
      <w:r w:rsidRPr="00297037">
        <w:rPr>
          <w:rFonts w:ascii="Times New Roman" w:hAnsi="Times New Roman" w:cs="Times New Roman"/>
          <w:sz w:val="24"/>
          <w:szCs w:val="24"/>
        </w:rPr>
        <w:t>ский. Такое разделение станет</w:t>
      </w:r>
      <w:r w:rsidR="0056744C">
        <w:rPr>
          <w:rFonts w:ascii="Times New Roman" w:hAnsi="Times New Roman" w:cs="Times New Roman"/>
          <w:sz w:val="24"/>
          <w:szCs w:val="24"/>
        </w:rPr>
        <w:t xml:space="preserve"> для некоторых учеников стиму</w:t>
      </w:r>
      <w:r w:rsidRPr="00297037">
        <w:rPr>
          <w:rFonts w:ascii="Times New Roman" w:hAnsi="Times New Roman" w:cs="Times New Roman"/>
          <w:sz w:val="24"/>
          <w:szCs w:val="24"/>
        </w:rPr>
        <w:t>лирующим фактором к переоценке и повышению уровня своих</w:t>
      </w:r>
      <w:r w:rsidR="0056744C">
        <w:rPr>
          <w:rFonts w:ascii="Times New Roman" w:hAnsi="Times New Roman" w:cs="Times New Roman"/>
          <w:sz w:val="24"/>
          <w:szCs w:val="24"/>
        </w:rPr>
        <w:t xml:space="preserve"> </w:t>
      </w:r>
      <w:r w:rsidRPr="00297037">
        <w:rPr>
          <w:rFonts w:ascii="Times New Roman" w:hAnsi="Times New Roman" w:cs="Times New Roman"/>
          <w:sz w:val="24"/>
          <w:szCs w:val="24"/>
        </w:rPr>
        <w:t>знаний и умений. Диффере</w:t>
      </w:r>
      <w:r w:rsidR="0056744C">
        <w:rPr>
          <w:rFonts w:ascii="Times New Roman" w:hAnsi="Times New Roman" w:cs="Times New Roman"/>
          <w:sz w:val="24"/>
          <w:szCs w:val="24"/>
        </w:rPr>
        <w:t>нциация происходит и при распре</w:t>
      </w:r>
      <w:r w:rsidRPr="00297037">
        <w:rPr>
          <w:rFonts w:ascii="Times New Roman" w:hAnsi="Times New Roman" w:cs="Times New Roman"/>
          <w:sz w:val="24"/>
          <w:szCs w:val="24"/>
        </w:rPr>
        <w:t>делении между учениками проектных заданий.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6744C" w:rsidRPr="00297037" w:rsidTr="0056744C">
        <w:tc>
          <w:tcPr>
            <w:tcW w:w="10988" w:type="dxa"/>
            <w:gridSpan w:val="2"/>
          </w:tcPr>
          <w:p w:rsidR="0056744C" w:rsidRPr="00297037" w:rsidRDefault="0056744C" w:rsidP="0056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56744C" w:rsidRPr="00297037" w:rsidTr="0056744C">
        <w:tc>
          <w:tcPr>
            <w:tcW w:w="5494" w:type="dxa"/>
          </w:tcPr>
          <w:p w:rsidR="0056744C" w:rsidRPr="00297037" w:rsidRDefault="0056744C" w:rsidP="0056744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ФГО</w:t>
            </w:r>
            <w:r w:rsidRPr="00297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4" w:type="dxa"/>
          </w:tcPr>
          <w:p w:rsidR="0056744C" w:rsidRPr="00297037" w:rsidRDefault="0056744C" w:rsidP="0056744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достигается в настоящем курсе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Умение самостоятельно опре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делять цели и составлять планы;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и </w:t>
            </w:r>
            <w:proofErr w:type="spellStart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внешкольную) деятельность; ис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пользовать все возможные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для достижения целей;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успешные стратегии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3. Программиро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вание обработки информации.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2. Умение продуктивно общаться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процессе со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вместной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учитывать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proofErr w:type="gramStart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эффективно разрешать конфликты</w:t>
            </w:r>
          </w:p>
        </w:tc>
        <w:tc>
          <w:tcPr>
            <w:tcW w:w="5494" w:type="dxa"/>
          </w:tcPr>
          <w:p w:rsidR="0056744C" w:rsidRPr="0056744C" w:rsidRDefault="00A37045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поискового, дискусси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онного содержания: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. § 1, 9, 10, 11 и др.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стоятельной информа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ционно-познавательной деятельности, вклю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>ая умение ориентироваться в раз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личных источниках информации,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оценивать и интерпретировать информацию, получае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мую из различных источников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6744C" w:rsidRPr="0056744C" w:rsidRDefault="0056744C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заданий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(практикум в учебниках для 10,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классов) требует самостоя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тельного сбора информации и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освоения новых программных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56744C" w:rsidRPr="0056744C" w:rsidTr="0056744C">
        <w:tc>
          <w:tcPr>
            <w:tcW w:w="5494" w:type="dxa"/>
          </w:tcPr>
          <w:p w:rsidR="0056744C" w:rsidRPr="0056744C" w:rsidRDefault="00A37045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Владение навыками познава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тельной рефлексии как 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действий и мысли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тельных процессов, 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и оснований, границ своего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и незнания, новых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4C" w:rsidRPr="0056744C">
              <w:rPr>
                <w:rFonts w:ascii="Times New Roman" w:hAnsi="Times New Roman" w:cs="Times New Roman"/>
                <w:sz w:val="24"/>
                <w:szCs w:val="24"/>
              </w:rPr>
              <w:t>задач и средств их достижения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заданий практикума </w:t>
            </w:r>
            <w:proofErr w:type="gramStart"/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уровни сложности: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1-й уровень — репродуктивный;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2-й уровень — продуктивный;</w:t>
            </w:r>
          </w:p>
          <w:p w:rsidR="0056744C" w:rsidRPr="0056744C" w:rsidRDefault="0056744C" w:rsidP="00567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3-й уровень — творческий.</w:t>
            </w:r>
          </w:p>
          <w:p w:rsidR="0056744C" w:rsidRPr="0056744C" w:rsidRDefault="0056744C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проектных за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даний: распределение заданий</w:t>
            </w:r>
            <w:r w:rsidR="00A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4C">
              <w:rPr>
                <w:rFonts w:ascii="Times New Roman" w:hAnsi="Times New Roman" w:cs="Times New Roman"/>
                <w:sz w:val="24"/>
                <w:szCs w:val="24"/>
              </w:rPr>
              <w:t>между учениками</w:t>
            </w:r>
          </w:p>
        </w:tc>
      </w:tr>
    </w:tbl>
    <w:p w:rsidR="0056744C" w:rsidRDefault="00A37045" w:rsidP="00A37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045">
        <w:rPr>
          <w:rFonts w:ascii="Times New Roman" w:hAnsi="Times New Roman" w:cs="Times New Roman"/>
          <w:b/>
          <w:bCs/>
          <w:sz w:val="24"/>
          <w:szCs w:val="24"/>
        </w:rPr>
        <w:t xml:space="preserve">При изучении курса «Информатика» </w:t>
      </w:r>
      <w:r w:rsidRPr="00A3704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45">
        <w:rPr>
          <w:rFonts w:ascii="Times New Roman" w:hAnsi="Times New Roman" w:cs="Times New Roman"/>
          <w:sz w:val="24"/>
          <w:szCs w:val="24"/>
        </w:rPr>
        <w:t xml:space="preserve">требованиями ФГОС формируются следующие </w:t>
      </w:r>
      <w:r w:rsidRPr="00A37045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04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результаты, </w:t>
      </w:r>
      <w:r w:rsidRPr="00A37045">
        <w:rPr>
          <w:rFonts w:ascii="Times New Roman" w:hAnsi="Times New Roman" w:cs="Times New Roman"/>
          <w:sz w:val="24"/>
          <w:szCs w:val="24"/>
        </w:rPr>
        <w:t>которые ор</w:t>
      </w:r>
      <w:r>
        <w:rPr>
          <w:rFonts w:ascii="Times New Roman" w:hAnsi="Times New Roman" w:cs="Times New Roman"/>
          <w:sz w:val="24"/>
          <w:szCs w:val="24"/>
        </w:rPr>
        <w:t>иентированы на обеспечение, пре</w:t>
      </w:r>
      <w:r w:rsidRPr="00A37045">
        <w:rPr>
          <w:rFonts w:ascii="Times New Roman" w:hAnsi="Times New Roman" w:cs="Times New Roman"/>
          <w:sz w:val="24"/>
          <w:szCs w:val="24"/>
        </w:rPr>
        <w:t>имущественно, общеобраз</w:t>
      </w:r>
      <w:r>
        <w:rPr>
          <w:rFonts w:ascii="Times New Roman" w:hAnsi="Times New Roman" w:cs="Times New Roman"/>
          <w:sz w:val="24"/>
          <w:szCs w:val="24"/>
        </w:rPr>
        <w:t>овательной и общекультурной под</w:t>
      </w:r>
      <w:r w:rsidRPr="00A37045">
        <w:rPr>
          <w:rFonts w:ascii="Times New Roman" w:hAnsi="Times New Roman" w:cs="Times New Roman"/>
          <w:sz w:val="24"/>
          <w:szCs w:val="24"/>
        </w:rPr>
        <w:t>готовки.</w:t>
      </w:r>
    </w:p>
    <w:tbl>
      <w:tblPr>
        <w:tblStyle w:val="aa"/>
        <w:tblW w:w="11023" w:type="dxa"/>
        <w:tblLook w:val="04A0" w:firstRow="1" w:lastRow="0" w:firstColumn="1" w:lastColumn="0" w:noHBand="0" w:noVBand="1"/>
      </w:tblPr>
      <w:tblGrid>
        <w:gridCol w:w="817"/>
        <w:gridCol w:w="4563"/>
        <w:gridCol w:w="5643"/>
      </w:tblGrid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3" w:type="dxa"/>
          </w:tcPr>
          <w:p w:rsidR="00A37045" w:rsidRPr="00A37045" w:rsidRDefault="00A37045" w:rsidP="00C5760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5643" w:type="dxa"/>
          </w:tcPr>
          <w:p w:rsidR="00A37045" w:rsidRPr="00297037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каких учебных средств достигаются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информации и связанных с ней про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цессов в окружающем мире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 Глава 1. Информация.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1. Понятие информации.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2. Информацион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ные процессы.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7. Хранение информации.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8. Передача информации.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 Обработка информации и ал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горитмы.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алго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ритмического мышления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описания ал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горитмов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2. Информацион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ные процессы.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 Обработка информации и ал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горитмы.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3. Программиро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вание обработки информации.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12. Алгоритмы и величины.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13. Структуры алгоритмов.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23. Вспомогательные алгоритмы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и подпрограммы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умением понимать программы, напи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санные на выбранном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изучения универсальном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алгоритмическом языке вы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сокого уровня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3. Программи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рование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(Паскаль).§ 14–29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знанием основ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конструкций програм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мирования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3. Программи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рование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(Паскаль).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15. Элементы языка и типы дан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16. Операции, функции, выра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 Оператор присваивания, вво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да и вывода данных.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19. 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ветвле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21. Программирование циклов.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 23. Вспомогательные алгорит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мы и подпрограммы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с ис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пользованием таблиц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Глава 3. Программи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рование обработки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A37045" w:rsidRPr="00A37045" w:rsidRDefault="00A37045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программирова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нию: и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>спользование трассировочных таблиц для проверки алго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ритмов.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Владение стандартными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приемами написания на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алгоритмическом языке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программы для решения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стандартной задачи с ис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proofErr w:type="gramStart"/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 программирования и отладки таких про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>. Глава 3. Программи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рование обработки информации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(Паскаль).</w:t>
            </w:r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20. Пример поэтапной разработ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ки программы решения задачи.</w:t>
            </w:r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19. Программирование ветвле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21. Программирование циклов.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22. Вложенные и итерационные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циклы.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23. Вспомогательные алгоритмы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и подпрограммы.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24. Массивы.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26. Типовые задачи обработки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массивов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27. Символьный тип данных.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28. Строки символов.</w:t>
            </w:r>
          </w:p>
          <w:p w:rsidR="00A37045" w:rsidRPr="00A37045" w:rsidRDefault="00710B61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29. Комбинированный тип дан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Использование готовых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компьютерных программ по выбран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ной специализации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>ibreOffice</w:t>
            </w:r>
            <w:proofErr w:type="spellEnd"/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B61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— система управ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ления базами данных.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 — табличный процессор.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Прикладные средства: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• линии тренда (регрессионный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анализ, МНК);</w:t>
            </w:r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функция КОРРЕЛ (расчет кор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реляционных зависимостей);</w:t>
            </w:r>
          </w:p>
          <w:p w:rsidR="00A37045" w:rsidRPr="00A37045" w:rsidRDefault="00A37045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• «Поиск решения» (оптимальное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линейное про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граммирование)</w:t>
            </w:r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способах хранения и простейшей обра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ботке данных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 Глава 1. Информация.</w:t>
            </w:r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 Представление чисел в ком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пьютере.</w:t>
            </w:r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6. Представление текста, изо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бражения и звука в компьютере.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>. Глава 2. Информацион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ные процессы.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7. Хранение информации.</w:t>
            </w:r>
          </w:p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 Обработка информации и ал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горитмы.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10. Автоматическая обработка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§ 11. Информационные процессы</w:t>
            </w:r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в компьютере.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>. Глава 3. Программиро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вание обработки информации.</w:t>
            </w:r>
          </w:p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 xml:space="preserve">§ 20. Этапы решения задачи </w:t>
            </w:r>
            <w:proofErr w:type="gramStart"/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37045" w:rsidRPr="00A37045" w:rsidRDefault="00A37045" w:rsidP="00A3704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gramEnd"/>
          </w:p>
        </w:tc>
      </w:tr>
      <w:tr w:rsidR="00A37045" w:rsidRPr="00297037" w:rsidTr="00710B61">
        <w:tc>
          <w:tcPr>
            <w:tcW w:w="817" w:type="dxa"/>
          </w:tcPr>
          <w:p w:rsidR="00A37045" w:rsidRPr="00A37045" w:rsidRDefault="00A37045" w:rsidP="00161C9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3" w:type="dxa"/>
          </w:tcPr>
          <w:p w:rsidR="00A37045" w:rsidRPr="00A37045" w:rsidRDefault="00710B61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вых навыков и умений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</w:t>
            </w:r>
          </w:p>
          <w:p w:rsidR="00A37045" w:rsidRPr="00A37045" w:rsidRDefault="00710B61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безопасности, ги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гиены и ресурсосбережения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при работе со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45" w:rsidRPr="00A37045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5643" w:type="dxa"/>
          </w:tcPr>
          <w:p w:rsidR="00A37045" w:rsidRPr="00A37045" w:rsidRDefault="00A37045" w:rsidP="00A3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  <w:p w:rsidR="00A37045" w:rsidRPr="00A37045" w:rsidRDefault="00A37045" w:rsidP="00710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Раздел «Прав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>ила техники безо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пасности и гигиены при работе на</w:t>
            </w:r>
            <w:r w:rsidR="007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045">
              <w:rPr>
                <w:rFonts w:ascii="Times New Roman" w:hAnsi="Times New Roman" w:cs="Times New Roman"/>
                <w:sz w:val="24"/>
                <w:szCs w:val="24"/>
              </w:rPr>
              <w:t>персональном компьютере»</w:t>
            </w:r>
          </w:p>
        </w:tc>
      </w:tr>
    </w:tbl>
    <w:p w:rsidR="008C3967" w:rsidRPr="008C3967" w:rsidRDefault="008C3967" w:rsidP="008C3967">
      <w:bookmarkStart w:id="2" w:name="_Toc432283431"/>
      <w:bookmarkStart w:id="3" w:name="_Toc432286498"/>
    </w:p>
    <w:p w:rsidR="008C3967" w:rsidRPr="008C3967" w:rsidRDefault="008C3967" w:rsidP="008C3967"/>
    <w:p w:rsidR="00710B61" w:rsidRPr="00710B61" w:rsidRDefault="00710B61" w:rsidP="00710B61">
      <w:pPr>
        <w:keepNext/>
        <w:tabs>
          <w:tab w:val="num" w:pos="0"/>
        </w:tabs>
        <w:suppressAutoHyphens/>
        <w:spacing w:before="240" w:after="60" w:line="240" w:lineRule="auto"/>
        <w:ind w:left="432" w:firstLine="135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 учебного курса</w:t>
      </w:r>
      <w:bookmarkEnd w:id="2"/>
      <w:bookmarkEnd w:id="3"/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Введение. Структура информатики.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67">
        <w:rPr>
          <w:rFonts w:ascii="Times New Roman" w:hAnsi="Times New Roman" w:cs="Times New Roman"/>
          <w:bCs/>
          <w:sz w:val="24"/>
          <w:szCs w:val="24"/>
        </w:rPr>
        <w:t>Цели и задачи курса информатики 10-11 класса. Из каких частей состоит предметная область информатики.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Информация. Представление информации.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; какие бывают языки. Понятия «кодирование» и 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Измерение информации.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Сущность объемного (алфавитного) подхода к измерению информации. Определение бита с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алфавитной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. Связь между размером алфавита и информационным весом символа (в приближении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решение задач на измерение информации заключенной в тексте, с алфавитной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>. (в приближении равной 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Введение в теорию систем.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F93967"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 w:rsidRPr="00F93967">
        <w:rPr>
          <w:rFonts w:ascii="Times New Roman" w:hAnsi="Times New Roman" w:cs="Times New Roman"/>
          <w:sz w:val="24"/>
          <w:szCs w:val="24"/>
        </w:rPr>
        <w:t xml:space="preserve">: система, структура, системный эффект, подсистема. Основные свойства систем: целесообразность, целостность. «Системный подход» в науке и практике.  Отличие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и искусственных системы. Материальные и информационные типы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связей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действующие в системах. Роль информационных процессов в системах. Состав и структура систем управления.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Процессы хранения и передачи информации.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Обработка информации.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Поста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автоматическая обработка данных с помощью алгоритмической машины Поста.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Поиск данных.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Cs/>
          <w:sz w:val="24"/>
          <w:szCs w:val="24"/>
        </w:rPr>
        <w:t xml:space="preserve">Атрибуты поиска: </w:t>
      </w:r>
      <w:r w:rsidRPr="00F93967">
        <w:rPr>
          <w:rFonts w:ascii="Times New Roman" w:hAnsi="Times New Roman" w:cs="Times New Roman"/>
          <w:sz w:val="24"/>
          <w:szCs w:val="24"/>
        </w:rPr>
        <w:t>«набор данных», «ключ поиска» и «критерий поиска»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3967">
        <w:rPr>
          <w:rFonts w:ascii="Times New Roman" w:hAnsi="Times New Roman" w:cs="Times New Roman"/>
          <w:bCs/>
          <w:sz w:val="24"/>
          <w:szCs w:val="24"/>
        </w:rPr>
        <w:t xml:space="preserve"> Понятие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967">
        <w:rPr>
          <w:rFonts w:ascii="Times New Roman" w:hAnsi="Times New Roman" w:cs="Times New Roman"/>
          <w:sz w:val="24"/>
          <w:szCs w:val="24"/>
        </w:rPr>
        <w:t xml:space="preserve"> «структура данных»; виды структур.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967">
        <w:rPr>
          <w:rFonts w:ascii="Times New Roman" w:hAnsi="Times New Roman" w:cs="Times New Roman"/>
          <w:bCs/>
          <w:sz w:val="24"/>
          <w:szCs w:val="24"/>
        </w:rPr>
        <w:t>А</w:t>
      </w:r>
      <w:r w:rsidRPr="00F93967">
        <w:rPr>
          <w:rFonts w:ascii="Times New Roman" w:hAnsi="Times New Roman" w:cs="Times New Roman"/>
          <w:sz w:val="24"/>
          <w:szCs w:val="24"/>
        </w:rPr>
        <w:t>лгоритм последовательного поиска</w:t>
      </w:r>
      <w:r w:rsidRPr="00F939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3967">
        <w:rPr>
          <w:rFonts w:ascii="Times New Roman" w:hAnsi="Times New Roman" w:cs="Times New Roman"/>
          <w:sz w:val="24"/>
          <w:szCs w:val="24"/>
        </w:rPr>
        <w:t>Алгоритм поиска половинным делением. Блочный поиск</w:t>
      </w:r>
      <w:r w:rsidRPr="00F93967">
        <w:rPr>
          <w:rFonts w:ascii="Times New Roman" w:hAnsi="Times New Roman" w:cs="Times New Roman"/>
          <w:bCs/>
          <w:sz w:val="24"/>
          <w:szCs w:val="24"/>
        </w:rPr>
        <w:t>. О</w:t>
      </w:r>
      <w:r w:rsidRPr="00F93967">
        <w:rPr>
          <w:rFonts w:ascii="Times New Roman" w:hAnsi="Times New Roman" w:cs="Times New Roman"/>
          <w:sz w:val="24"/>
          <w:szCs w:val="24"/>
        </w:rPr>
        <w:t>существление поиска в иерархической структуре данных.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Защита информации.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Какая информация требует защиты. Виды угроз для числовой информации. Физические способы защиты информации. Программные средства защиты информации. Что такое криптография. Понятие цифровой подписи и цифрового сертификата.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шифрование и дешифрование текстовой информации.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Информационные модели и структуры данных.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Определение модели. Информационная модель. Этапы информационного моделирования на компьютере. Граф, дерево, сеть. Структура таблицы; основные типы табличных моделей. Многотабличная модель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образом в ней связываются таблицы. 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граф-модели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(деревья, сети) по вербальному описанию системы; построение табличных моделей по вербальному описанию системы.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Алгоритм — модель деятельности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Понятие алгоритмической модели. Способы описания алгоритмов: блок-схемы, учебный алгоритмический язык. Трассировка алгоритма.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программное управление алгоритмическим исполнителем.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Компьютер: аппаратное и программное обеспечение.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 xml:space="preserve">Архитектура персонального компьютера. Контроллер внешнего устройства ПК. Назначение шины. Принцип открытой архитектуры ПК. Основные виды памяти ПК. Системная плата, порты ввода-вывода. Назначение дополнительных устройств: сканер, средства мультимедиа, сетевое оборудование и др. Программное обеспечение ПК. Структура ПО ПК. Прикладные программы и их назначение. </w:t>
      </w:r>
      <w:proofErr w:type="gramStart"/>
      <w:r w:rsidRPr="00F93967">
        <w:rPr>
          <w:rFonts w:ascii="Times New Roman" w:hAnsi="Times New Roman" w:cs="Times New Roman"/>
          <w:sz w:val="24"/>
          <w:szCs w:val="24"/>
        </w:rPr>
        <w:t>Системное</w:t>
      </w:r>
      <w:proofErr w:type="gramEnd"/>
      <w:r w:rsidRPr="00F93967">
        <w:rPr>
          <w:rFonts w:ascii="Times New Roman" w:hAnsi="Times New Roman" w:cs="Times New Roman"/>
          <w:sz w:val="24"/>
          <w:szCs w:val="24"/>
        </w:rPr>
        <w:t xml:space="preserve"> ПО; функции операционной системы. Системы программирования.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 xml:space="preserve">знакомство с принципами комплектации компьютера и получение навыков в оценке стоимости комплекта устройств ПК; знакомство с основными приемами настройки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F93967">
        <w:rPr>
          <w:rFonts w:ascii="Times New Roman" w:hAnsi="Times New Roman" w:cs="Times New Roman"/>
          <w:sz w:val="24"/>
          <w:szCs w:val="24"/>
        </w:rPr>
        <w:t>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Дискретные модели данных в компьютере.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Основные 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 модели. Различие растровой и векторной графики. Дискретное (цифровое) представление звука.</w:t>
      </w:r>
    </w:p>
    <w:p w:rsidR="00710B61" w:rsidRPr="00F93967" w:rsidRDefault="00710B61" w:rsidP="007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F93967">
        <w:rPr>
          <w:rFonts w:ascii="Times New Roman" w:hAnsi="Times New Roman" w:cs="Times New Roman"/>
          <w:sz w:val="24"/>
          <w:szCs w:val="24"/>
        </w:rPr>
        <w:t xml:space="preserve"> представление чисел в памяти компьютера; представление текстов в памяти компьютера, сжатие текстов; представление изображения и звука в памяти компьютера.</w:t>
      </w:r>
    </w:p>
    <w:p w:rsidR="00710B61" w:rsidRPr="00F93967" w:rsidRDefault="00710B61" w:rsidP="00710B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67">
        <w:rPr>
          <w:rFonts w:ascii="Times New Roman" w:hAnsi="Times New Roman" w:cs="Times New Roman"/>
          <w:b/>
          <w:bCs/>
          <w:sz w:val="24"/>
          <w:szCs w:val="24"/>
        </w:rPr>
        <w:t>Многопроцессорные системы и сети.</w:t>
      </w:r>
    </w:p>
    <w:p w:rsidR="00710B61" w:rsidRPr="00F93967" w:rsidRDefault="00710B61" w:rsidP="00710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</w:rPr>
        <w:t>Идея  распараллеливания вычислений. Многопроцессорные вычислительные комплексы; варианты их реализации. Назначение и топологии локальных сетей. Технические средства локальных сетей (каналы связи, серверы, рабочие станции). Основные функции сетевой операционной системы. История возникновения и развития глобальных сетей. Интернет. Система адресации в Интернете (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93967">
        <w:rPr>
          <w:rFonts w:ascii="Times New Roman" w:hAnsi="Times New Roman" w:cs="Times New Roman"/>
          <w:sz w:val="24"/>
          <w:szCs w:val="24"/>
        </w:rPr>
        <w:t xml:space="preserve">-адреса, доменная система имен). Способы организации связи в Интернете. Принцип пакетной передачи данных и протокол 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F93967">
        <w:rPr>
          <w:rFonts w:ascii="Times New Roman" w:hAnsi="Times New Roman" w:cs="Times New Roman"/>
          <w:sz w:val="24"/>
          <w:szCs w:val="24"/>
        </w:rPr>
        <w:t>/</w:t>
      </w:r>
      <w:r w:rsidRPr="00F9396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93967">
        <w:rPr>
          <w:rFonts w:ascii="Times New Roman" w:hAnsi="Times New Roman" w:cs="Times New Roman"/>
          <w:sz w:val="24"/>
          <w:szCs w:val="24"/>
        </w:rPr>
        <w:t>.</w:t>
      </w:r>
    </w:p>
    <w:p w:rsidR="00710B61" w:rsidRPr="00F93967" w:rsidRDefault="00710B61" w:rsidP="00710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967">
        <w:rPr>
          <w:rFonts w:ascii="Times New Roman" w:hAnsi="Times New Roman" w:cs="Times New Roman"/>
          <w:sz w:val="24"/>
          <w:szCs w:val="24"/>
          <w:u w:val="single"/>
        </w:rPr>
        <w:t xml:space="preserve">Практика на компьютере: </w:t>
      </w:r>
      <w:r w:rsidRPr="00F93967">
        <w:rPr>
          <w:rFonts w:ascii="Times New Roman" w:hAnsi="Times New Roman" w:cs="Times New Roman"/>
          <w:sz w:val="24"/>
          <w:szCs w:val="24"/>
        </w:rPr>
        <w:t>закрепление навыков создания мультимедийных презентаций; изучение, систематизация и наглядное представление учебного материала на тему «Компьютерные сети».</w:t>
      </w:r>
    </w:p>
    <w:p w:rsidR="00710B61" w:rsidRPr="00710B61" w:rsidRDefault="008B23FB" w:rsidP="00710B61">
      <w:pPr>
        <w:keepNext/>
        <w:tabs>
          <w:tab w:val="num" w:pos="0"/>
        </w:tabs>
        <w:suppressAutoHyphens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4" w:name="_Toc431914477"/>
      <w:bookmarkStart w:id="5" w:name="_Toc431929359"/>
      <w:bookmarkStart w:id="6" w:name="_Toc432283433"/>
      <w:bookmarkStart w:id="7" w:name="_Toc432286501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="00710B61" w:rsidRPr="00710B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чебно-методическ</w:t>
      </w:r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ий комплекс (УМК)</w:t>
      </w:r>
    </w:p>
    <w:p w:rsidR="00710B61" w:rsidRPr="00710B61" w:rsidRDefault="00710B61" w:rsidP="00710B61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Семакин И.Г., </w:t>
      </w:r>
      <w:proofErr w:type="spell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</w:t>
      </w:r>
      <w:proofErr w:type="spell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Е.К.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Шеина Т.Ю.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Базовый уровень. 10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– М.: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БИНОМ. Лаборатория  знаний, 2014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0B61" w:rsidRPr="00710B61" w:rsidRDefault="00710B61" w:rsidP="00710B61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Информатика. Задачник-практикум в 2 т. Под ред. И.Г. Семакина, Е.К. </w:t>
      </w:r>
      <w:proofErr w:type="spell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Хеннера</w:t>
      </w:r>
      <w:proofErr w:type="spell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Лаборатория базовых знаний, 20011.</w:t>
      </w:r>
    </w:p>
    <w:p w:rsidR="00710B61" w:rsidRPr="00710B61" w:rsidRDefault="00710B61" w:rsidP="00710B61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Информатика и ИКТ. Базовый уровень. 10-11 класс: методическое пособие/ Семакин И.Г., </w:t>
      </w:r>
      <w:proofErr w:type="spell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Хеннер</w:t>
      </w:r>
      <w:proofErr w:type="spell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Е.К.-2-е изд.-М.: Бином. Лаборатория знаний, 2011</w:t>
      </w:r>
    </w:p>
    <w:p w:rsidR="00710B61" w:rsidRPr="00710B61" w:rsidRDefault="00710B61" w:rsidP="00710B61">
      <w:pPr>
        <w:keepNext/>
        <w:tabs>
          <w:tab w:val="num" w:pos="0"/>
        </w:tabs>
        <w:suppressAutoHyphens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8" w:name="_Toc431914478"/>
      <w:bookmarkStart w:id="9" w:name="_Toc431929360"/>
      <w:bookmarkStart w:id="10" w:name="_Toc432283434"/>
      <w:bookmarkStart w:id="11" w:name="_Toc432286502"/>
      <w:r w:rsidRPr="00710B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Перечень материально-технического обеспечения</w:t>
      </w:r>
      <w:bookmarkEnd w:id="8"/>
      <w:bookmarkEnd w:id="9"/>
      <w:bookmarkEnd w:id="10"/>
      <w:bookmarkEnd w:id="11"/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Аппаратные средства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Компьютер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универсальное устройство обработки ин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формации; основная конфигурация современного компью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тера обеспечивает учащемуся мультимедиа возможности: видеоизображение, качественный стереозвук в наушни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ках, речевой ввод с микрофона и др.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Проектор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подсоединяемый к компьютеру, видеомагнито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фону, микроскопу и т. п.; технологический элемент новой грамотности — радикально повышает: уровень наглядно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 в работе учителя, возможность для учащихся пред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ставлять результаты своей работы всему классу, эффектив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организационных и административных выступле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Принтер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позволяет фиксировать на бумаге информа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Телекоммуникационный блок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устройства, обеспечивающие подключение к сети — дает доступ к российскими мировым информационным ресурсам, позволяет вести переписку с другими школами.</w:t>
      </w:r>
      <w:proofErr w:type="gramEnd"/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Устройства вывода звуковой информации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наушники для индивидуальной работы со звуковой информацией, громкоговорители с оконечным усилителем для озвучива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всего класса.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Устройства для ручного ввода текстовой информации и манипулирования экранными объектами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клавиатура и мышь (и разнообразные устройства аналогичного на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значения). 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Устройства для записи (ввода) визуальной и звуковой информации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сканер; фотоаппарат; видеокамера; цифровой микроскоп; аудио и </w:t>
      </w:r>
      <w:proofErr w:type="gram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 магнитофон</w:t>
      </w:r>
      <w:proofErr w:type="gram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дают возмож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непосредственно включать в учебный процесс ин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Управляемые компьютером устройства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дают возмож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учащимся освоить простейшие принципы и техно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логии автоматического управления (обратная связь и т. д.), одновременно с другими базовыми понятиями ин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форматики.</w:t>
      </w:r>
    </w:p>
    <w:p w:rsidR="00710B61" w:rsidRPr="00710B61" w:rsidRDefault="00710B61" w:rsidP="0071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10B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Программные средства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Операционная система.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Файловый менеджер (в составе операционной системы или др.).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Антивирусная программа.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Программа-архиватор.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Клавиатурный тренажер.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Интегрированное офисное приложение, включающее тек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стовый редактор,   </w:t>
      </w:r>
    </w:p>
    <w:p w:rsidR="00710B61" w:rsidRPr="00710B61" w:rsidRDefault="00710B61" w:rsidP="0071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растровый и векторный графические ре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дакторы, программу разработки    </w:t>
      </w:r>
    </w:p>
    <w:p w:rsidR="00710B61" w:rsidRPr="00710B61" w:rsidRDefault="00710B61" w:rsidP="00710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презентаций.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Звуковой редактор.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Простая система управления базами данных.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Программа-переводчик.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Система оптического распознавания текста.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Мультимедиа проигрыватель (входит в состав операцион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систем или  др.).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Система программирования.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Почтовый клиент.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Браузер</w:t>
      </w:r>
      <w:proofErr w:type="gramStart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 в состав операционных систем)</w:t>
      </w:r>
    </w:p>
    <w:p w:rsidR="00710B61" w:rsidRPr="00710B61" w:rsidRDefault="00710B61" w:rsidP="00710B61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Простой редактор </w:t>
      </w:r>
      <w:r w:rsidRPr="00710B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Web</w:t>
      </w:r>
      <w:r w:rsidRPr="00710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страниц.</w:t>
      </w:r>
    </w:p>
    <w:p w:rsidR="00710B61" w:rsidRDefault="00710B61" w:rsidP="00710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0B6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710B61" w:rsidRDefault="00710B61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A37045" w:rsidRDefault="00710B61" w:rsidP="00710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3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9E6D31" w:rsidRPr="009E6D31" w:rsidRDefault="009E6D31" w:rsidP="00710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10728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1"/>
        <w:gridCol w:w="1831"/>
        <w:gridCol w:w="1588"/>
        <w:gridCol w:w="1530"/>
      </w:tblGrid>
      <w:tr w:rsidR="00DA1563" w:rsidTr="00E2763D">
        <w:trPr>
          <w:trHeight w:val="567"/>
        </w:trPr>
        <w:tc>
          <w:tcPr>
            <w:tcW w:w="675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1" w:type="dxa"/>
            <w:vMerge w:val="restart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  <w:gridSpan w:val="2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1563" w:rsidTr="00E2763D">
        <w:trPr>
          <w:trHeight w:val="567"/>
        </w:trPr>
        <w:tc>
          <w:tcPr>
            <w:tcW w:w="675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530" w:type="dxa"/>
          </w:tcPr>
          <w:p w:rsidR="00DA1563" w:rsidRDefault="00DA1563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DA1563" w:rsidTr="00E2763D">
        <w:trPr>
          <w:trHeight w:val="567"/>
        </w:trPr>
        <w:tc>
          <w:tcPr>
            <w:tcW w:w="675" w:type="dxa"/>
          </w:tcPr>
          <w:p w:rsidR="00DA1563" w:rsidRDefault="00DA1563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A1563" w:rsidRDefault="008B23FB" w:rsidP="008B2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F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 </w:t>
            </w:r>
            <w:r w:rsidR="00CB43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Структура информатики </w:t>
            </w:r>
          </w:p>
        </w:tc>
        <w:tc>
          <w:tcPr>
            <w:tcW w:w="851" w:type="dxa"/>
          </w:tcPr>
          <w:p w:rsidR="00DA1563" w:rsidRDefault="00CB43ED" w:rsidP="00CB4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A1563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88" w:type="dxa"/>
          </w:tcPr>
          <w:p w:rsidR="00DA1563" w:rsidRDefault="00DA1563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A1563" w:rsidRDefault="00DA1563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312"/>
        </w:trPr>
        <w:tc>
          <w:tcPr>
            <w:tcW w:w="10728" w:type="dxa"/>
            <w:gridSpan w:val="6"/>
            <w:shd w:val="clear" w:color="auto" w:fill="BFBFBF" w:themeFill="background1" w:themeFillShade="BF"/>
          </w:tcPr>
          <w:p w:rsidR="00CB43ED" w:rsidRPr="00CB43ED" w:rsidRDefault="00CB43ED" w:rsidP="00E56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</w:t>
            </w:r>
            <w:r w:rsidR="00E56A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851" w:type="dxa"/>
          </w:tcPr>
          <w:p w:rsidR="00CB43ED" w:rsidRDefault="00CB43ED" w:rsidP="00C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Шифрование данных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1.1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Алфавитный подход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</w:t>
            </w:r>
          </w:p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подход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Измерение информации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114B9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1.2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Представление чисел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1.3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текста, изображения и звука в компьютере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Представление текстов. Сжатие текстов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1.4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Представление изображения и звука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1.5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31" w:rsidTr="00E2763D">
        <w:trPr>
          <w:trHeight w:val="311"/>
        </w:trPr>
        <w:tc>
          <w:tcPr>
            <w:tcW w:w="10728" w:type="dxa"/>
            <w:gridSpan w:val="6"/>
            <w:shd w:val="clear" w:color="auto" w:fill="A6A6A6" w:themeFill="background1" w:themeFillShade="A6"/>
          </w:tcPr>
          <w:p w:rsidR="009E6D31" w:rsidRPr="005000C7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 (5 часов)</w:t>
            </w:r>
          </w:p>
        </w:tc>
      </w:tr>
      <w:tr w:rsidR="009E6D31" w:rsidTr="00E2763D">
        <w:trPr>
          <w:trHeight w:val="567"/>
        </w:trPr>
        <w:tc>
          <w:tcPr>
            <w:tcW w:w="675" w:type="dxa"/>
          </w:tcPr>
          <w:p w:rsidR="009E6D31" w:rsidRDefault="009E6D31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E6D31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851" w:type="dxa"/>
          </w:tcPr>
          <w:p w:rsidR="009E6D31" w:rsidRDefault="009E6D31" w:rsidP="009E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9E6D31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§7,8</w:t>
            </w:r>
          </w:p>
        </w:tc>
        <w:tc>
          <w:tcPr>
            <w:tcW w:w="1588" w:type="dxa"/>
          </w:tcPr>
          <w:p w:rsidR="009E6D31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6D31" w:rsidRDefault="009E6D31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Работа 2.1.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Автоматическая обработка информации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2.2.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DA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B43ED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000C7" w:rsidRDefault="005000C7" w:rsidP="00500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.3, Работа 2.4.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C7" w:rsidTr="00E2763D">
        <w:trPr>
          <w:trHeight w:val="312"/>
        </w:trPr>
        <w:tc>
          <w:tcPr>
            <w:tcW w:w="10728" w:type="dxa"/>
            <w:gridSpan w:val="6"/>
            <w:shd w:val="clear" w:color="auto" w:fill="A6A6A6" w:themeFill="background1" w:themeFillShade="A6"/>
          </w:tcPr>
          <w:p w:rsidR="005000C7" w:rsidRPr="005000C7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C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(18 часов)</w:t>
            </w:r>
          </w:p>
        </w:tc>
      </w:tr>
      <w:tr w:rsidR="005000C7" w:rsidTr="00E2763D">
        <w:trPr>
          <w:trHeight w:val="567"/>
        </w:trPr>
        <w:tc>
          <w:tcPr>
            <w:tcW w:w="675" w:type="dxa"/>
          </w:tcPr>
          <w:p w:rsidR="005000C7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000C7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Алгоритмы, структура алгоритмов, структурное программирование</w:t>
            </w:r>
          </w:p>
        </w:tc>
        <w:tc>
          <w:tcPr>
            <w:tcW w:w="851" w:type="dxa"/>
          </w:tcPr>
          <w:p w:rsidR="005000C7" w:rsidRDefault="005000C7" w:rsidP="0050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000C7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 – 14</w:t>
            </w:r>
          </w:p>
        </w:tc>
        <w:tc>
          <w:tcPr>
            <w:tcW w:w="1588" w:type="dxa"/>
          </w:tcPr>
          <w:p w:rsidR="005000C7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000C7" w:rsidRDefault="005000C7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B43ED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– 17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B43ED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линейных алгоритмов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3.1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</w:tcPr>
          <w:p w:rsidR="00CB43ED" w:rsidRDefault="00504A1B" w:rsidP="00504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величины и выражения, программирование ветвлений 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504A1B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 – 20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B43ED" w:rsidRDefault="00504A1B" w:rsidP="00792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7925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="0079251A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="0079251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04A1B" w:rsidRDefault="00504A1B" w:rsidP="00504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 3.2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ветвящихся алгоритмов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3.3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22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циклических алгоритмов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3.4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циклических алгоритмов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3.4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79251A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B43E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с использованием подпрограмм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3.5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ED" w:rsidTr="00E2763D">
        <w:trPr>
          <w:trHeight w:val="567"/>
        </w:trPr>
        <w:tc>
          <w:tcPr>
            <w:tcW w:w="675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CB43E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851" w:type="dxa"/>
          </w:tcPr>
          <w:p w:rsidR="00CB43ED" w:rsidRDefault="00CB43E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B43E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–26</w:t>
            </w:r>
          </w:p>
        </w:tc>
        <w:tc>
          <w:tcPr>
            <w:tcW w:w="1588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3ED" w:rsidRDefault="00CB43E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3D" w:rsidTr="00E2763D">
        <w:trPr>
          <w:trHeight w:val="567"/>
        </w:trPr>
        <w:tc>
          <w:tcPr>
            <w:tcW w:w="675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E2763D" w:rsidRDefault="00E2763D" w:rsidP="007B5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851" w:type="dxa"/>
          </w:tcPr>
          <w:p w:rsidR="00E2763D" w:rsidRDefault="00E2763D" w:rsidP="007B52AC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E2763D" w:rsidRDefault="00E2763D" w:rsidP="007B5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–26</w:t>
            </w:r>
          </w:p>
        </w:tc>
        <w:tc>
          <w:tcPr>
            <w:tcW w:w="1588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3D" w:rsidTr="00E2763D">
        <w:trPr>
          <w:trHeight w:val="567"/>
        </w:trPr>
        <w:tc>
          <w:tcPr>
            <w:tcW w:w="675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обработки одномерных массивов</w:t>
            </w:r>
          </w:p>
        </w:tc>
        <w:tc>
          <w:tcPr>
            <w:tcW w:w="851" w:type="dxa"/>
          </w:tcPr>
          <w:p w:rsidR="00E2763D" w:rsidRDefault="00E2763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3.6</w:t>
            </w:r>
          </w:p>
        </w:tc>
        <w:tc>
          <w:tcPr>
            <w:tcW w:w="1588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3D" w:rsidTr="00E2763D">
        <w:trPr>
          <w:trHeight w:val="567"/>
        </w:trPr>
        <w:tc>
          <w:tcPr>
            <w:tcW w:w="675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E2763D" w:rsidRDefault="00E2763D" w:rsidP="00E27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Программирование обработки двумерных массивов</w:t>
            </w:r>
          </w:p>
        </w:tc>
        <w:tc>
          <w:tcPr>
            <w:tcW w:w="851" w:type="dxa"/>
          </w:tcPr>
          <w:p w:rsidR="00E2763D" w:rsidRDefault="00E2763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3.7</w:t>
            </w:r>
          </w:p>
        </w:tc>
        <w:tc>
          <w:tcPr>
            <w:tcW w:w="1588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3D" w:rsidTr="00E2763D">
        <w:trPr>
          <w:trHeight w:val="567"/>
        </w:trPr>
        <w:tc>
          <w:tcPr>
            <w:tcW w:w="675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851" w:type="dxa"/>
          </w:tcPr>
          <w:p w:rsidR="00E2763D" w:rsidRDefault="00E2763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28</w:t>
            </w:r>
          </w:p>
        </w:tc>
        <w:tc>
          <w:tcPr>
            <w:tcW w:w="1588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63D" w:rsidRDefault="00E2763D" w:rsidP="001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3D" w:rsidTr="00E2763D">
        <w:trPr>
          <w:trHeight w:val="567"/>
        </w:trPr>
        <w:tc>
          <w:tcPr>
            <w:tcW w:w="675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записей</w:t>
            </w:r>
          </w:p>
        </w:tc>
        <w:tc>
          <w:tcPr>
            <w:tcW w:w="851" w:type="dxa"/>
          </w:tcPr>
          <w:p w:rsidR="00E2763D" w:rsidRDefault="00E2763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3.8</w:t>
            </w:r>
          </w:p>
        </w:tc>
        <w:tc>
          <w:tcPr>
            <w:tcW w:w="1588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3D" w:rsidTr="00E2763D">
        <w:trPr>
          <w:trHeight w:val="567"/>
        </w:trPr>
        <w:tc>
          <w:tcPr>
            <w:tcW w:w="675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10 класса</w:t>
            </w:r>
          </w:p>
        </w:tc>
        <w:tc>
          <w:tcPr>
            <w:tcW w:w="851" w:type="dxa"/>
          </w:tcPr>
          <w:p w:rsidR="00E2763D" w:rsidRDefault="00E2763D">
            <w:r w:rsidRPr="004C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88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763D" w:rsidRDefault="00E2763D" w:rsidP="00710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B61" w:rsidRPr="00710B61" w:rsidRDefault="00710B61" w:rsidP="00710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0B61" w:rsidRPr="00710B61" w:rsidSect="00641A99"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3D" w:rsidRDefault="00E2763D" w:rsidP="00E2763D">
      <w:pPr>
        <w:spacing w:after="0" w:line="240" w:lineRule="auto"/>
      </w:pPr>
      <w:r>
        <w:separator/>
      </w:r>
    </w:p>
  </w:endnote>
  <w:endnote w:type="continuationSeparator" w:id="0">
    <w:p w:rsidR="00E2763D" w:rsidRDefault="00E2763D" w:rsidP="00E2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6881"/>
      <w:docPartObj>
        <w:docPartGallery w:val="Page Numbers (Bottom of Page)"/>
        <w:docPartUnique/>
      </w:docPartObj>
    </w:sdtPr>
    <w:sdtEndPr/>
    <w:sdtContent>
      <w:p w:rsidR="00E2763D" w:rsidRDefault="00E2763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9">
          <w:rPr>
            <w:noProof/>
          </w:rPr>
          <w:t>1</w:t>
        </w:r>
        <w:r>
          <w:fldChar w:fldCharType="end"/>
        </w:r>
      </w:p>
    </w:sdtContent>
  </w:sdt>
  <w:p w:rsidR="00E2763D" w:rsidRDefault="00E2763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3D" w:rsidRDefault="00E2763D" w:rsidP="00E2763D">
      <w:pPr>
        <w:spacing w:after="0" w:line="240" w:lineRule="auto"/>
      </w:pPr>
      <w:r>
        <w:separator/>
      </w:r>
    </w:p>
  </w:footnote>
  <w:footnote w:type="continuationSeparator" w:id="0">
    <w:p w:rsidR="00E2763D" w:rsidRDefault="00E2763D" w:rsidP="00E2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38C0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19450F1A"/>
    <w:multiLevelType w:val="hybridMultilevel"/>
    <w:tmpl w:val="0BAC2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451C2"/>
    <w:multiLevelType w:val="hybridMultilevel"/>
    <w:tmpl w:val="9938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560B9D"/>
    <w:multiLevelType w:val="hybridMultilevel"/>
    <w:tmpl w:val="83FE3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95BE5"/>
    <w:multiLevelType w:val="hybridMultilevel"/>
    <w:tmpl w:val="6882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9"/>
    <w:rsid w:val="00114B91"/>
    <w:rsid w:val="00297037"/>
    <w:rsid w:val="004C3889"/>
    <w:rsid w:val="005000C7"/>
    <w:rsid w:val="00504A1B"/>
    <w:rsid w:val="0056744C"/>
    <w:rsid w:val="00641A99"/>
    <w:rsid w:val="00710B61"/>
    <w:rsid w:val="0079251A"/>
    <w:rsid w:val="00895909"/>
    <w:rsid w:val="008B0233"/>
    <w:rsid w:val="008B23FB"/>
    <w:rsid w:val="008C3967"/>
    <w:rsid w:val="009E6D31"/>
    <w:rsid w:val="00A37045"/>
    <w:rsid w:val="00A722FB"/>
    <w:rsid w:val="00AD2ADF"/>
    <w:rsid w:val="00CB43ED"/>
    <w:rsid w:val="00DA1563"/>
    <w:rsid w:val="00E2763D"/>
    <w:rsid w:val="00E56A2C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2F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A722FB"/>
    <w:pPr>
      <w:keepNext/>
      <w:widowControl w:val="0"/>
      <w:numPr>
        <w:ilvl w:val="4"/>
        <w:numId w:val="1"/>
      </w:numPr>
      <w:suppressAutoHyphens/>
      <w:autoSpaceDE w:val="0"/>
      <w:spacing w:after="0" w:line="360" w:lineRule="auto"/>
      <w:ind w:left="0"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722F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2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2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A722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A722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722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2F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A722FB"/>
    <w:pPr>
      <w:suppressAutoHyphens/>
      <w:spacing w:after="0" w:line="240" w:lineRule="auto"/>
      <w:ind w:left="567" w:firstLine="567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A722FB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722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A7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A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A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63D"/>
  </w:style>
  <w:style w:type="paragraph" w:styleId="af">
    <w:name w:val="footer"/>
    <w:basedOn w:val="a"/>
    <w:link w:val="af0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2F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A722FB"/>
    <w:pPr>
      <w:keepNext/>
      <w:widowControl w:val="0"/>
      <w:numPr>
        <w:ilvl w:val="4"/>
        <w:numId w:val="1"/>
      </w:numPr>
      <w:suppressAutoHyphens/>
      <w:autoSpaceDE w:val="0"/>
      <w:spacing w:after="0" w:line="360" w:lineRule="auto"/>
      <w:ind w:left="0"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722F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2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2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A722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A722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722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2F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A722FB"/>
    <w:pPr>
      <w:suppressAutoHyphens/>
      <w:spacing w:after="0" w:line="240" w:lineRule="auto"/>
      <w:ind w:left="567" w:firstLine="567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A722FB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722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A7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A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A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63D"/>
  </w:style>
  <w:style w:type="paragraph" w:styleId="af">
    <w:name w:val="footer"/>
    <w:basedOn w:val="a"/>
    <w:link w:val="af0"/>
    <w:uiPriority w:val="99"/>
    <w:unhideWhenUsed/>
    <w:rsid w:val="00E2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2018-04-10T12:22:00Z</cp:lastPrinted>
  <dcterms:created xsi:type="dcterms:W3CDTF">2017-08-28T16:19:00Z</dcterms:created>
  <dcterms:modified xsi:type="dcterms:W3CDTF">2018-04-10T12:30:00Z</dcterms:modified>
</cp:coreProperties>
</file>